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0112F" w:rsidRDefault="005E243A">
      <w:pPr>
        <w:pBdr>
          <w:top w:val="nil"/>
          <w:left w:val="nil"/>
          <w:bottom w:val="nil"/>
          <w:right w:val="nil"/>
          <w:between w:val="nil"/>
        </w:pBdr>
        <w:spacing w:after="0" w:line="240" w:lineRule="auto"/>
        <w:jc w:val="center"/>
        <w:rPr>
          <w:color w:val="000000"/>
          <w:sz w:val="24"/>
          <w:szCs w:val="24"/>
        </w:rPr>
      </w:pPr>
      <w:bookmarkStart w:id="0" w:name="_GoBack"/>
      <w:bookmarkEnd w:id="0"/>
      <w:r>
        <w:rPr>
          <w:color w:val="000000"/>
          <w:sz w:val="24"/>
          <w:szCs w:val="24"/>
        </w:rPr>
        <w:t>District 28 of SW Ohio Area 56</w:t>
      </w:r>
    </w:p>
    <w:p w14:paraId="00000002" w14:textId="77777777" w:rsidR="00F0112F" w:rsidRDefault="005E243A">
      <w:pPr>
        <w:pBdr>
          <w:top w:val="nil"/>
          <w:left w:val="nil"/>
          <w:bottom w:val="nil"/>
          <w:right w:val="nil"/>
          <w:between w:val="nil"/>
        </w:pBdr>
        <w:spacing w:after="0" w:line="240" w:lineRule="auto"/>
        <w:jc w:val="center"/>
        <w:rPr>
          <w:color w:val="000000"/>
          <w:sz w:val="24"/>
          <w:szCs w:val="24"/>
        </w:rPr>
      </w:pPr>
      <w:r>
        <w:rPr>
          <w:color w:val="000000"/>
          <w:sz w:val="24"/>
          <w:szCs w:val="24"/>
        </w:rPr>
        <w:t>Saturday, July 17, 2021</w:t>
      </w:r>
    </w:p>
    <w:p w14:paraId="00000003" w14:textId="77777777" w:rsidR="00F0112F" w:rsidRDefault="00F0112F">
      <w:pPr>
        <w:pBdr>
          <w:top w:val="nil"/>
          <w:left w:val="nil"/>
          <w:bottom w:val="nil"/>
          <w:right w:val="nil"/>
          <w:between w:val="nil"/>
        </w:pBdr>
        <w:spacing w:after="0" w:line="240" w:lineRule="auto"/>
        <w:jc w:val="center"/>
        <w:rPr>
          <w:color w:val="000000"/>
          <w:sz w:val="24"/>
          <w:szCs w:val="24"/>
        </w:rPr>
      </w:pPr>
    </w:p>
    <w:p w14:paraId="00000004" w14:textId="77777777" w:rsidR="00F0112F" w:rsidRDefault="005E243A">
      <w:pPr>
        <w:pBdr>
          <w:top w:val="nil"/>
          <w:left w:val="nil"/>
          <w:bottom w:val="nil"/>
          <w:right w:val="nil"/>
          <w:between w:val="nil"/>
        </w:pBdr>
        <w:spacing w:after="0" w:line="240" w:lineRule="auto"/>
        <w:jc w:val="center"/>
        <w:rPr>
          <w:b/>
          <w:color w:val="000000"/>
          <w:sz w:val="28"/>
          <w:szCs w:val="28"/>
          <w:u w:val="single"/>
        </w:rPr>
      </w:pPr>
      <w:r>
        <w:rPr>
          <w:b/>
          <w:color w:val="000000"/>
          <w:sz w:val="28"/>
          <w:szCs w:val="28"/>
          <w:u w:val="single"/>
        </w:rPr>
        <w:t>Agenda</w:t>
      </w:r>
    </w:p>
    <w:p w14:paraId="00000005" w14:textId="77777777" w:rsidR="00F0112F" w:rsidRDefault="00F0112F">
      <w:pPr>
        <w:pBdr>
          <w:top w:val="nil"/>
          <w:left w:val="nil"/>
          <w:bottom w:val="nil"/>
          <w:right w:val="nil"/>
          <w:between w:val="nil"/>
        </w:pBdr>
        <w:spacing w:after="0" w:line="240" w:lineRule="auto"/>
        <w:jc w:val="center"/>
        <w:rPr>
          <w:color w:val="000000"/>
          <w:sz w:val="24"/>
          <w:szCs w:val="24"/>
        </w:rPr>
      </w:pPr>
    </w:p>
    <w:p w14:paraId="00000006" w14:textId="77777777" w:rsidR="00F0112F" w:rsidRDefault="005E243A">
      <w:pPr>
        <w:pBdr>
          <w:top w:val="nil"/>
          <w:left w:val="nil"/>
          <w:bottom w:val="nil"/>
          <w:right w:val="nil"/>
          <w:between w:val="nil"/>
        </w:pBdr>
        <w:spacing w:after="0" w:line="240" w:lineRule="auto"/>
        <w:rPr>
          <w:color w:val="000000"/>
          <w:sz w:val="24"/>
          <w:szCs w:val="24"/>
        </w:rPr>
      </w:pPr>
      <w:r>
        <w:rPr>
          <w:color w:val="000000"/>
          <w:sz w:val="24"/>
          <w:szCs w:val="24"/>
        </w:rPr>
        <w:t>Serenity Prayer</w:t>
      </w:r>
    </w:p>
    <w:p w14:paraId="00000007" w14:textId="77777777" w:rsidR="00F0112F" w:rsidRDefault="00F0112F">
      <w:pPr>
        <w:pBdr>
          <w:top w:val="nil"/>
          <w:left w:val="nil"/>
          <w:bottom w:val="nil"/>
          <w:right w:val="nil"/>
          <w:between w:val="nil"/>
        </w:pBdr>
        <w:spacing w:after="0" w:line="240" w:lineRule="auto"/>
        <w:rPr>
          <w:color w:val="000000"/>
          <w:sz w:val="24"/>
          <w:szCs w:val="24"/>
        </w:rPr>
      </w:pPr>
    </w:p>
    <w:p w14:paraId="00000008" w14:textId="77777777" w:rsidR="00F0112F" w:rsidRDefault="005E243A">
      <w:pPr>
        <w:pBdr>
          <w:top w:val="nil"/>
          <w:left w:val="nil"/>
          <w:bottom w:val="nil"/>
          <w:right w:val="nil"/>
          <w:between w:val="nil"/>
        </w:pBdr>
        <w:spacing w:after="0" w:line="240" w:lineRule="auto"/>
        <w:rPr>
          <w:color w:val="000000"/>
          <w:sz w:val="24"/>
          <w:szCs w:val="24"/>
        </w:rPr>
      </w:pPr>
      <w:r>
        <w:rPr>
          <w:color w:val="000000"/>
          <w:sz w:val="24"/>
          <w:szCs w:val="24"/>
        </w:rPr>
        <w:t>Tradition 7 – Reading: Read by Herb T.</w:t>
      </w:r>
    </w:p>
    <w:p w14:paraId="00000009" w14:textId="77777777" w:rsidR="00F0112F" w:rsidRDefault="00F0112F">
      <w:pPr>
        <w:pBdr>
          <w:top w:val="nil"/>
          <w:left w:val="nil"/>
          <w:bottom w:val="nil"/>
          <w:right w:val="nil"/>
          <w:between w:val="nil"/>
        </w:pBdr>
        <w:spacing w:after="0" w:line="240" w:lineRule="auto"/>
        <w:rPr>
          <w:color w:val="000000"/>
          <w:sz w:val="24"/>
          <w:szCs w:val="24"/>
        </w:rPr>
      </w:pPr>
    </w:p>
    <w:p w14:paraId="0000000A" w14:textId="77777777" w:rsidR="00F0112F" w:rsidRDefault="005E243A">
      <w:pPr>
        <w:pBdr>
          <w:top w:val="nil"/>
          <w:left w:val="nil"/>
          <w:bottom w:val="nil"/>
          <w:right w:val="nil"/>
          <w:between w:val="nil"/>
        </w:pBdr>
        <w:spacing w:after="0" w:line="240" w:lineRule="auto"/>
        <w:rPr>
          <w:color w:val="000000"/>
          <w:sz w:val="24"/>
          <w:szCs w:val="24"/>
        </w:rPr>
      </w:pPr>
      <w:r>
        <w:rPr>
          <w:color w:val="000000"/>
          <w:sz w:val="24"/>
          <w:szCs w:val="24"/>
        </w:rPr>
        <w:t xml:space="preserve">Concept 7 - Reading: </w:t>
      </w:r>
      <w:r>
        <w:rPr>
          <w:sz w:val="24"/>
          <w:szCs w:val="24"/>
        </w:rPr>
        <w:t>Read by Jason T.</w:t>
      </w:r>
    </w:p>
    <w:p w14:paraId="0000000B" w14:textId="77777777" w:rsidR="00F0112F" w:rsidRDefault="00F0112F">
      <w:pPr>
        <w:pBdr>
          <w:top w:val="nil"/>
          <w:left w:val="nil"/>
          <w:bottom w:val="nil"/>
          <w:right w:val="nil"/>
          <w:between w:val="nil"/>
        </w:pBdr>
        <w:spacing w:after="0" w:line="240" w:lineRule="auto"/>
        <w:rPr>
          <w:color w:val="000000"/>
          <w:sz w:val="24"/>
          <w:szCs w:val="24"/>
        </w:rPr>
      </w:pPr>
    </w:p>
    <w:p w14:paraId="0000000C" w14:textId="77777777" w:rsidR="00F0112F" w:rsidRDefault="005E243A">
      <w:pPr>
        <w:pBdr>
          <w:top w:val="nil"/>
          <w:left w:val="nil"/>
          <w:bottom w:val="nil"/>
          <w:right w:val="nil"/>
          <w:between w:val="nil"/>
        </w:pBdr>
        <w:spacing w:after="0" w:line="240" w:lineRule="auto"/>
        <w:rPr>
          <w:color w:val="000000"/>
          <w:sz w:val="24"/>
          <w:szCs w:val="24"/>
        </w:rPr>
      </w:pPr>
      <w:r>
        <w:rPr>
          <w:color w:val="000000"/>
          <w:sz w:val="24"/>
          <w:szCs w:val="24"/>
        </w:rPr>
        <w:t>Who can vote? GSR. Alt GSR if GSR is not present, DCM, Alt DCM, Secretary, Treasurer, Standing Committee Chairs</w:t>
      </w:r>
    </w:p>
    <w:p w14:paraId="0000000D" w14:textId="77777777" w:rsidR="00F0112F" w:rsidRDefault="005E243A">
      <w:pPr>
        <w:pBdr>
          <w:top w:val="nil"/>
          <w:left w:val="nil"/>
          <w:bottom w:val="nil"/>
          <w:right w:val="nil"/>
          <w:between w:val="nil"/>
        </w:pBdr>
        <w:spacing w:after="0" w:line="240" w:lineRule="auto"/>
        <w:rPr>
          <w:color w:val="000000"/>
          <w:sz w:val="24"/>
          <w:szCs w:val="24"/>
        </w:rPr>
      </w:pPr>
      <w:r>
        <w:rPr>
          <w:color w:val="000000"/>
          <w:sz w:val="24"/>
          <w:szCs w:val="24"/>
        </w:rPr>
        <w:t>Number of voting members: 3</w:t>
      </w:r>
    </w:p>
    <w:p w14:paraId="0000000E" w14:textId="77777777" w:rsidR="00F0112F" w:rsidRDefault="00F0112F">
      <w:pPr>
        <w:pBdr>
          <w:top w:val="nil"/>
          <w:left w:val="nil"/>
          <w:bottom w:val="nil"/>
          <w:right w:val="nil"/>
          <w:between w:val="nil"/>
        </w:pBdr>
        <w:spacing w:after="0" w:line="240" w:lineRule="auto"/>
        <w:rPr>
          <w:sz w:val="24"/>
          <w:szCs w:val="24"/>
        </w:rPr>
      </w:pPr>
    </w:p>
    <w:p w14:paraId="0000000F" w14:textId="77777777" w:rsidR="00F0112F" w:rsidRDefault="005E243A">
      <w:pPr>
        <w:pBdr>
          <w:top w:val="nil"/>
          <w:left w:val="nil"/>
          <w:bottom w:val="nil"/>
          <w:right w:val="nil"/>
          <w:between w:val="nil"/>
        </w:pBdr>
        <w:spacing w:after="0" w:line="240" w:lineRule="auto"/>
        <w:rPr>
          <w:sz w:val="24"/>
          <w:szCs w:val="24"/>
        </w:rPr>
      </w:pPr>
      <w:r>
        <w:rPr>
          <w:sz w:val="24"/>
          <w:szCs w:val="24"/>
        </w:rPr>
        <w:t xml:space="preserve">In attendance: Kevin J., Shane, Jason T., Margret B., Herb. T., </w:t>
      </w:r>
    </w:p>
    <w:p w14:paraId="00000010" w14:textId="77777777" w:rsidR="00F0112F" w:rsidRDefault="00F0112F">
      <w:pPr>
        <w:pBdr>
          <w:top w:val="nil"/>
          <w:left w:val="nil"/>
          <w:bottom w:val="nil"/>
          <w:right w:val="nil"/>
          <w:between w:val="nil"/>
        </w:pBdr>
        <w:spacing w:after="0" w:line="240" w:lineRule="auto"/>
        <w:rPr>
          <w:sz w:val="24"/>
          <w:szCs w:val="24"/>
        </w:rPr>
      </w:pPr>
    </w:p>
    <w:p w14:paraId="00000011" w14:textId="77777777" w:rsidR="00F0112F" w:rsidRDefault="005E243A">
      <w:pPr>
        <w:pBdr>
          <w:top w:val="nil"/>
          <w:left w:val="nil"/>
          <w:bottom w:val="nil"/>
          <w:right w:val="nil"/>
          <w:between w:val="nil"/>
        </w:pBdr>
        <w:spacing w:after="0" w:line="240" w:lineRule="auto"/>
        <w:rPr>
          <w:color w:val="000000"/>
          <w:sz w:val="24"/>
          <w:szCs w:val="24"/>
        </w:rPr>
      </w:pPr>
      <w:r>
        <w:rPr>
          <w:color w:val="000000"/>
          <w:sz w:val="24"/>
          <w:szCs w:val="24"/>
        </w:rPr>
        <w:t>New GSR’s: Introduce themselves</w:t>
      </w:r>
    </w:p>
    <w:p w14:paraId="00000012" w14:textId="77777777" w:rsidR="00F0112F" w:rsidRDefault="00F0112F">
      <w:pPr>
        <w:pBdr>
          <w:top w:val="nil"/>
          <w:left w:val="nil"/>
          <w:bottom w:val="nil"/>
          <w:right w:val="nil"/>
          <w:between w:val="nil"/>
        </w:pBdr>
        <w:spacing w:after="0" w:line="240" w:lineRule="auto"/>
        <w:rPr>
          <w:color w:val="000000"/>
          <w:sz w:val="24"/>
          <w:szCs w:val="24"/>
        </w:rPr>
      </w:pPr>
    </w:p>
    <w:p w14:paraId="00000013" w14:textId="77777777" w:rsidR="00F0112F" w:rsidRDefault="005E243A">
      <w:pPr>
        <w:pBdr>
          <w:top w:val="nil"/>
          <w:left w:val="nil"/>
          <w:bottom w:val="nil"/>
          <w:right w:val="nil"/>
          <w:between w:val="nil"/>
        </w:pBdr>
        <w:spacing w:after="0" w:line="240" w:lineRule="auto"/>
        <w:rPr>
          <w:color w:val="000000"/>
          <w:sz w:val="24"/>
          <w:szCs w:val="24"/>
        </w:rPr>
      </w:pPr>
      <w:r>
        <w:rPr>
          <w:color w:val="000000"/>
          <w:sz w:val="24"/>
          <w:szCs w:val="24"/>
        </w:rPr>
        <w:t>Secretary Minutes: (Motion, second, discussion, vote)</w:t>
      </w:r>
    </w:p>
    <w:p w14:paraId="00000014" w14:textId="77777777" w:rsidR="00F0112F" w:rsidRDefault="00F0112F">
      <w:pPr>
        <w:pBdr>
          <w:top w:val="nil"/>
          <w:left w:val="nil"/>
          <w:bottom w:val="nil"/>
          <w:right w:val="nil"/>
          <w:between w:val="nil"/>
        </w:pBdr>
        <w:spacing w:after="0" w:line="240" w:lineRule="auto"/>
        <w:rPr>
          <w:color w:val="000000"/>
          <w:sz w:val="24"/>
          <w:szCs w:val="24"/>
        </w:rPr>
      </w:pPr>
    </w:p>
    <w:p w14:paraId="00000015" w14:textId="77777777" w:rsidR="00F0112F" w:rsidRDefault="005E243A">
      <w:pPr>
        <w:pBdr>
          <w:top w:val="nil"/>
          <w:left w:val="nil"/>
          <w:bottom w:val="nil"/>
          <w:right w:val="nil"/>
          <w:between w:val="nil"/>
        </w:pBdr>
        <w:spacing w:after="0" w:line="240" w:lineRule="auto"/>
        <w:rPr>
          <w:color w:val="000000"/>
          <w:sz w:val="24"/>
          <w:szCs w:val="24"/>
        </w:rPr>
      </w:pPr>
      <w:r>
        <w:rPr>
          <w:color w:val="000000"/>
          <w:sz w:val="24"/>
          <w:szCs w:val="24"/>
        </w:rPr>
        <w:t xml:space="preserve">Treasurer Report: Patti, (Questions or corrections on the treasurer’s report): </w:t>
      </w:r>
    </w:p>
    <w:p w14:paraId="00000016" w14:textId="77777777" w:rsidR="00F0112F" w:rsidRDefault="005E243A">
      <w:pPr>
        <w:pBdr>
          <w:top w:val="nil"/>
          <w:left w:val="nil"/>
          <w:bottom w:val="nil"/>
          <w:right w:val="nil"/>
          <w:between w:val="nil"/>
        </w:pBdr>
        <w:spacing w:after="0" w:line="240" w:lineRule="auto"/>
        <w:rPr>
          <w:sz w:val="24"/>
          <w:szCs w:val="24"/>
        </w:rPr>
      </w:pPr>
      <w:r>
        <w:rPr>
          <w:sz w:val="24"/>
          <w:szCs w:val="24"/>
        </w:rPr>
        <w:t>Patty was not present for the treasurer report but Herb was able to fill in.  Two checks received ($10.00 and $13.00) but</w:t>
      </w:r>
      <w:r>
        <w:rPr>
          <w:sz w:val="24"/>
          <w:szCs w:val="24"/>
        </w:rPr>
        <w:t xml:space="preserve"> not deposited yet.  Herb is going to give them to Patti.  These are in addition to the previous balance.</w:t>
      </w:r>
    </w:p>
    <w:p w14:paraId="00000017" w14:textId="77777777" w:rsidR="00F0112F" w:rsidRDefault="00F0112F">
      <w:pPr>
        <w:pBdr>
          <w:top w:val="nil"/>
          <w:left w:val="nil"/>
          <w:bottom w:val="nil"/>
          <w:right w:val="nil"/>
          <w:between w:val="nil"/>
        </w:pBdr>
        <w:spacing w:after="0" w:line="240" w:lineRule="auto"/>
        <w:rPr>
          <w:sz w:val="24"/>
          <w:szCs w:val="24"/>
        </w:rPr>
      </w:pPr>
    </w:p>
    <w:p w14:paraId="00000018" w14:textId="77777777" w:rsidR="00F0112F" w:rsidRDefault="005E243A">
      <w:pPr>
        <w:pBdr>
          <w:top w:val="nil"/>
          <w:left w:val="nil"/>
          <w:bottom w:val="nil"/>
          <w:right w:val="nil"/>
          <w:between w:val="nil"/>
        </w:pBdr>
        <w:spacing w:after="0" w:line="240" w:lineRule="auto"/>
        <w:rPr>
          <w:color w:val="000000"/>
          <w:sz w:val="24"/>
          <w:szCs w:val="24"/>
        </w:rPr>
      </w:pPr>
      <w:bookmarkStart w:id="1" w:name="_gjdgxs" w:colFirst="0" w:colLast="0"/>
      <w:bookmarkEnd w:id="1"/>
      <w:r>
        <w:rPr>
          <w:color w:val="000000"/>
          <w:sz w:val="24"/>
          <w:szCs w:val="24"/>
        </w:rPr>
        <w:t>DCM Report</w:t>
      </w:r>
    </w:p>
    <w:p w14:paraId="00000019" w14:textId="77777777" w:rsidR="00F0112F" w:rsidRDefault="005E243A">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Area will be holding the election for Officers at the Area Assembly, September 25, 2021. </w:t>
      </w:r>
    </w:p>
    <w:p w14:paraId="0000001A" w14:textId="77777777" w:rsidR="00F0112F" w:rsidRDefault="005E243A">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The assembly will be face to face and may be ran</w:t>
      </w:r>
      <w:r>
        <w:rPr>
          <w:color w:val="000000"/>
          <w:sz w:val="24"/>
          <w:szCs w:val="24"/>
        </w:rPr>
        <w:t xml:space="preserve"> hybrid</w:t>
      </w:r>
    </w:p>
    <w:p w14:paraId="0000001B" w14:textId="77777777" w:rsidR="00F0112F" w:rsidRDefault="005E243A">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If </w:t>
      </w:r>
      <w:r>
        <w:rPr>
          <w:sz w:val="24"/>
          <w:szCs w:val="24"/>
        </w:rPr>
        <w:t>interested, read</w:t>
      </w:r>
      <w:r>
        <w:rPr>
          <w:color w:val="000000"/>
          <w:sz w:val="24"/>
          <w:szCs w:val="24"/>
        </w:rPr>
        <w:t xml:space="preserve"> officer / chairperson responsibilities in the area handbook. </w:t>
      </w:r>
    </w:p>
    <w:p w14:paraId="0000001C" w14:textId="77777777" w:rsidR="00F0112F" w:rsidRDefault="005E243A">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Some results from the 2021 General Service Conference:</w:t>
      </w:r>
    </w:p>
    <w:p w14:paraId="0000001D" w14:textId="77777777" w:rsidR="00F0112F" w:rsidRDefault="005E243A">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Agenda Committee:</w:t>
      </w:r>
    </w:p>
    <w:p w14:paraId="0000001E" w14:textId="77777777" w:rsidR="00F0112F" w:rsidRDefault="005E243A">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The following theme for the 2022 GSC will be “AA Comes of Age 2.0: Unified in Love and Service”</w:t>
      </w:r>
    </w:p>
    <w:p w14:paraId="0000001F" w14:textId="77777777" w:rsidR="00F0112F" w:rsidRDefault="005E243A">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Corrections:</w:t>
      </w:r>
    </w:p>
    <w:p w14:paraId="00000020" w14:textId="77777777" w:rsidR="00F0112F" w:rsidRDefault="005E243A">
      <w:pPr>
        <w:numPr>
          <w:ilvl w:val="2"/>
          <w:numId w:val="1"/>
        </w:numPr>
        <w:pBdr>
          <w:top w:val="nil"/>
          <w:left w:val="nil"/>
          <w:bottom w:val="nil"/>
          <w:right w:val="nil"/>
          <w:between w:val="nil"/>
        </w:pBdr>
        <w:rPr>
          <w:color w:val="000000"/>
          <w:sz w:val="24"/>
          <w:szCs w:val="24"/>
        </w:rPr>
      </w:pPr>
      <w:r>
        <w:rPr>
          <w:color w:val="000000"/>
          <w:sz w:val="24"/>
          <w:szCs w:val="24"/>
        </w:rPr>
        <w:t>Revisions be made to A.A.W.S literature directed to members behind the walls and that the terms “inmate” and “offender” be replaced with “person in</w:t>
      </w:r>
      <w:r>
        <w:rPr>
          <w:color w:val="000000"/>
          <w:sz w:val="24"/>
          <w:szCs w:val="24"/>
        </w:rPr>
        <w:t xml:space="preserve"> custody”.</w:t>
      </w:r>
    </w:p>
    <w:p w14:paraId="00000021" w14:textId="77777777" w:rsidR="00F0112F" w:rsidRDefault="005E243A">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Literature</w:t>
      </w:r>
    </w:p>
    <w:p w14:paraId="00000022" w14:textId="77777777" w:rsidR="00F0112F" w:rsidRDefault="005E243A">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 xml:space="preserve">A Fifth Edition of the Big Book, Alcoholics Anonymous, be developed, including an update to better reflect current membership, keeping in mind the 1995 Advisory Action that: “The first 164 pages of the Big Book, Alcoholics Anonymous, </w:t>
      </w:r>
      <w:r>
        <w:rPr>
          <w:color w:val="000000"/>
          <w:sz w:val="24"/>
          <w:szCs w:val="24"/>
        </w:rPr>
        <w:t>the Preface, the Forwards, The Doctors Opinion, Dr. Bob’s Nightmare, and the Appendices remain as is”, and that a progress report be brought back to the 2022 Conference Committee on Literature.</w:t>
      </w:r>
    </w:p>
    <w:p w14:paraId="00000023" w14:textId="77777777" w:rsidR="00F0112F" w:rsidRDefault="005E243A">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Pending its development, the draft Fifth Edition of the Big Bo</w:t>
      </w:r>
      <w:r>
        <w:rPr>
          <w:color w:val="000000"/>
          <w:sz w:val="24"/>
          <w:szCs w:val="24"/>
        </w:rPr>
        <w:t>ok would include a new forward, an updated preface and updates to expand on existing ideas in Appendices III and V.</w:t>
      </w:r>
    </w:p>
    <w:p w14:paraId="00000024" w14:textId="77777777" w:rsidR="00F0112F" w:rsidRDefault="005E243A">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lastRenderedPageBreak/>
        <w:t>A revision be made to page 117 in   the book, Twelve Steps and Twelve Traditions, replacing the phrase “opposite sex” with the word “partner</w:t>
      </w:r>
      <w:r>
        <w:rPr>
          <w:color w:val="000000"/>
          <w:sz w:val="24"/>
          <w:szCs w:val="24"/>
        </w:rPr>
        <w:t xml:space="preserve">” </w:t>
      </w:r>
    </w:p>
    <w:p w14:paraId="00000025" w14:textId="77777777" w:rsidR="00F0112F" w:rsidRDefault="005E243A">
      <w:pPr>
        <w:numPr>
          <w:ilvl w:val="4"/>
          <w:numId w:val="1"/>
        </w:numPr>
        <w:pBdr>
          <w:top w:val="nil"/>
          <w:left w:val="nil"/>
          <w:bottom w:val="nil"/>
          <w:right w:val="nil"/>
          <w:between w:val="nil"/>
        </w:pBdr>
        <w:spacing w:after="0" w:line="240" w:lineRule="auto"/>
        <w:rPr>
          <w:color w:val="000000"/>
          <w:sz w:val="24"/>
          <w:szCs w:val="24"/>
        </w:rPr>
      </w:pPr>
      <w:r>
        <w:rPr>
          <w:color w:val="000000"/>
          <w:sz w:val="24"/>
          <w:szCs w:val="24"/>
        </w:rPr>
        <w:t>To be revised to read: “Nearly every sound human being, experiences at some time in life, a compelling desire to find a partner sex with whom the fullest possible union can be made…”</w:t>
      </w:r>
    </w:p>
    <w:p w14:paraId="00000026" w14:textId="77777777" w:rsidR="00F0112F" w:rsidRDefault="005E243A">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The sentence which includes the phrase “lustful enough to rape” in paragraph one on page 66 in the chapter “step six” of the book, Twelve Steps and Twelve Traditions, be revised to refer to the Seven Deadly Sins without specific mention of examples that ar</w:t>
      </w:r>
      <w:r>
        <w:rPr>
          <w:color w:val="000000"/>
          <w:sz w:val="24"/>
          <w:szCs w:val="24"/>
        </w:rPr>
        <w:t>e severe in nature as follows, and that a footnote be added to provide context as to the basis for change:</w:t>
      </w:r>
    </w:p>
    <w:p w14:paraId="00000027" w14:textId="77777777" w:rsidR="00F0112F" w:rsidRDefault="005E243A">
      <w:pPr>
        <w:numPr>
          <w:ilvl w:val="4"/>
          <w:numId w:val="1"/>
        </w:numPr>
        <w:pBdr>
          <w:top w:val="nil"/>
          <w:left w:val="nil"/>
          <w:bottom w:val="nil"/>
          <w:right w:val="nil"/>
          <w:between w:val="nil"/>
        </w:pBdr>
        <w:spacing w:after="0" w:line="240" w:lineRule="auto"/>
        <w:rPr>
          <w:color w:val="000000"/>
          <w:sz w:val="24"/>
          <w:szCs w:val="24"/>
        </w:rPr>
      </w:pPr>
      <w:r>
        <w:rPr>
          <w:color w:val="000000"/>
          <w:sz w:val="24"/>
          <w:szCs w:val="24"/>
        </w:rPr>
        <w:t>Be revised to read: “No one wants to commit the deadly sins of anger, lust, or gluttony.”</w:t>
      </w:r>
    </w:p>
    <w:p w14:paraId="00000028" w14:textId="77777777" w:rsidR="00F0112F" w:rsidRDefault="005E243A">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The pamphlet “A.A. for the Black and African-American Alcoh</w:t>
      </w:r>
      <w:r>
        <w:rPr>
          <w:color w:val="000000"/>
          <w:sz w:val="24"/>
          <w:szCs w:val="24"/>
        </w:rPr>
        <w:t>olic” be updated to include the fresh stories and a new title that is respectful and inclusive and that a progress report or draft pamphlet be brought back to the 2022 Conference Committee on Literature.</w:t>
      </w:r>
    </w:p>
    <w:p w14:paraId="00000029" w14:textId="77777777" w:rsidR="00F0112F" w:rsidRDefault="005E243A">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The existing version of the pamphlet “The Twelve Tra</w:t>
      </w:r>
      <w:r>
        <w:rPr>
          <w:color w:val="000000"/>
          <w:sz w:val="24"/>
          <w:szCs w:val="24"/>
        </w:rPr>
        <w:t>ditions Illustrated” not be retired.</w:t>
      </w:r>
    </w:p>
    <w:p w14:paraId="0000002A" w14:textId="77777777" w:rsidR="00F0112F" w:rsidRDefault="005E243A">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The draft update of the pamphlet “The Twelve Traditions Illustrated” be approved with the working title, “Experience Has Taught Us: Our Twelve Traditions Illustrated.”</w:t>
      </w:r>
    </w:p>
    <w:p w14:paraId="0000002B" w14:textId="77777777" w:rsidR="00F0112F" w:rsidRDefault="005E243A">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The pamphlet, “Frequently Asked Questions About A.A</w:t>
      </w:r>
      <w:r>
        <w:rPr>
          <w:color w:val="000000"/>
          <w:sz w:val="24"/>
          <w:szCs w:val="24"/>
        </w:rPr>
        <w:t>.” be revised by omitting the text on page 17 “…including coffee, sandwiches, cakes or whatever else may be served,” as follows:</w:t>
      </w:r>
    </w:p>
    <w:p w14:paraId="0000002C" w14:textId="77777777" w:rsidR="00F0112F" w:rsidRDefault="005E243A">
      <w:pPr>
        <w:numPr>
          <w:ilvl w:val="4"/>
          <w:numId w:val="1"/>
        </w:numPr>
        <w:pBdr>
          <w:top w:val="nil"/>
          <w:left w:val="nil"/>
          <w:bottom w:val="nil"/>
          <w:right w:val="nil"/>
          <w:between w:val="nil"/>
        </w:pBdr>
        <w:spacing w:after="0" w:line="240" w:lineRule="auto"/>
        <w:rPr>
          <w:color w:val="000000"/>
          <w:sz w:val="24"/>
          <w:szCs w:val="24"/>
        </w:rPr>
      </w:pPr>
      <w:r>
        <w:rPr>
          <w:color w:val="000000"/>
          <w:sz w:val="24"/>
          <w:szCs w:val="24"/>
        </w:rPr>
        <w:t>Be revised to read: “…to defray the cost of renting a meeting place and other meeting expenses.”</w:t>
      </w:r>
    </w:p>
    <w:p w14:paraId="0000002D" w14:textId="77777777" w:rsidR="00F0112F" w:rsidRDefault="005E243A">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The paragraph containing the s</w:t>
      </w:r>
      <w:r>
        <w:rPr>
          <w:color w:val="000000"/>
          <w:sz w:val="24"/>
          <w:szCs w:val="24"/>
        </w:rPr>
        <w:t>uggestion that sponsor and newcomer be of the same sex on page 12 in the pamphlet “Questions and Answers on Sponsorship” be revised as follows:</w:t>
      </w:r>
    </w:p>
    <w:p w14:paraId="0000002E" w14:textId="77777777" w:rsidR="00F0112F" w:rsidRDefault="005E243A">
      <w:pPr>
        <w:numPr>
          <w:ilvl w:val="4"/>
          <w:numId w:val="1"/>
        </w:numPr>
        <w:pBdr>
          <w:top w:val="nil"/>
          <w:left w:val="nil"/>
          <w:bottom w:val="nil"/>
          <w:right w:val="nil"/>
          <w:between w:val="nil"/>
        </w:pBdr>
        <w:spacing w:after="0" w:line="240" w:lineRule="auto"/>
        <w:rPr>
          <w:color w:val="000000"/>
          <w:sz w:val="24"/>
          <w:szCs w:val="24"/>
        </w:rPr>
      </w:pPr>
      <w:r>
        <w:rPr>
          <w:color w:val="000000"/>
          <w:sz w:val="24"/>
          <w:szCs w:val="24"/>
        </w:rPr>
        <w:t>Be revised to read: A.A. custom does suggest one limitation: sponsorship should be avoided whenever a romantic e</w:t>
      </w:r>
      <w:r>
        <w:rPr>
          <w:color w:val="000000"/>
          <w:sz w:val="24"/>
          <w:szCs w:val="24"/>
        </w:rPr>
        <w:t xml:space="preserve">ntanglement might arise between sponsor and </w:t>
      </w:r>
      <w:proofErr w:type="spellStart"/>
      <w:r>
        <w:rPr>
          <w:color w:val="000000"/>
          <w:sz w:val="24"/>
          <w:szCs w:val="24"/>
        </w:rPr>
        <w:t>sponsee</w:t>
      </w:r>
      <w:proofErr w:type="spellEnd"/>
      <w:r>
        <w:rPr>
          <w:color w:val="000000"/>
          <w:sz w:val="24"/>
          <w:szCs w:val="24"/>
        </w:rPr>
        <w:t xml:space="preserve">. </w:t>
      </w:r>
      <w:proofErr w:type="gramStart"/>
      <w:r>
        <w:rPr>
          <w:color w:val="000000"/>
          <w:sz w:val="24"/>
          <w:szCs w:val="24"/>
        </w:rPr>
        <w:t>we</w:t>
      </w:r>
      <w:proofErr w:type="gramEnd"/>
      <w:r>
        <w:rPr>
          <w:color w:val="000000"/>
          <w:sz w:val="24"/>
          <w:szCs w:val="24"/>
        </w:rPr>
        <w:t xml:space="preserve"> A.A. members, no matter how long we have been sober, remain thoroughly human, subject to emotions that might divert us from “our primary purpose.”</w:t>
      </w:r>
    </w:p>
    <w:p w14:paraId="0000002F" w14:textId="77777777" w:rsidR="00F0112F" w:rsidRDefault="005E243A">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A draft version of the book, Alcoholics Anonymous (Fo</w:t>
      </w:r>
      <w:r>
        <w:rPr>
          <w:color w:val="000000"/>
          <w:sz w:val="24"/>
          <w:szCs w:val="24"/>
        </w:rPr>
        <w:t>rth Edition), be translated into plain and simple language and be developed in a way that is accessible and relatable to as wide of an audience as possible and that a progress report be brought back to the 2022 Conference Committee on Literature.</w:t>
      </w:r>
    </w:p>
    <w:p w14:paraId="00000030" w14:textId="77777777" w:rsidR="00F0112F" w:rsidRDefault="005E243A">
      <w:pPr>
        <w:numPr>
          <w:ilvl w:val="2"/>
          <w:numId w:val="1"/>
        </w:numPr>
        <w:pBdr>
          <w:top w:val="nil"/>
          <w:left w:val="nil"/>
          <w:bottom w:val="nil"/>
          <w:right w:val="nil"/>
          <w:between w:val="nil"/>
        </w:pBdr>
        <w:spacing w:after="0" w:line="240" w:lineRule="auto"/>
        <w:ind w:left="3600"/>
        <w:rPr>
          <w:color w:val="000000"/>
          <w:sz w:val="24"/>
          <w:szCs w:val="24"/>
        </w:rPr>
      </w:pPr>
      <w:r>
        <w:rPr>
          <w:color w:val="000000"/>
          <w:sz w:val="24"/>
          <w:szCs w:val="24"/>
        </w:rPr>
        <w:t>Will be translated from 11</w:t>
      </w:r>
      <w:r>
        <w:rPr>
          <w:color w:val="000000"/>
          <w:sz w:val="24"/>
          <w:szCs w:val="24"/>
          <w:vertAlign w:val="superscript"/>
        </w:rPr>
        <w:t>th</w:t>
      </w:r>
      <w:r>
        <w:rPr>
          <w:color w:val="000000"/>
          <w:sz w:val="24"/>
          <w:szCs w:val="24"/>
        </w:rPr>
        <w:t xml:space="preserve"> grade level to 5</w:t>
      </w:r>
      <w:r>
        <w:rPr>
          <w:color w:val="000000"/>
          <w:sz w:val="24"/>
          <w:szCs w:val="24"/>
          <w:vertAlign w:val="superscript"/>
        </w:rPr>
        <w:t>th</w:t>
      </w:r>
      <w:r>
        <w:rPr>
          <w:color w:val="000000"/>
          <w:sz w:val="24"/>
          <w:szCs w:val="24"/>
        </w:rPr>
        <w:t xml:space="preserve"> grade level.</w:t>
      </w:r>
    </w:p>
    <w:p w14:paraId="00000031" w14:textId="77777777" w:rsidR="00F0112F" w:rsidRDefault="005E243A">
      <w:pPr>
        <w:numPr>
          <w:ilvl w:val="2"/>
          <w:numId w:val="1"/>
        </w:numPr>
        <w:pBdr>
          <w:top w:val="nil"/>
          <w:left w:val="nil"/>
          <w:bottom w:val="nil"/>
          <w:right w:val="nil"/>
          <w:between w:val="nil"/>
        </w:pBdr>
        <w:spacing w:after="0" w:line="240" w:lineRule="auto"/>
        <w:ind w:left="3600"/>
        <w:rPr>
          <w:color w:val="000000"/>
          <w:sz w:val="24"/>
          <w:szCs w:val="24"/>
        </w:rPr>
      </w:pPr>
      <w:r>
        <w:rPr>
          <w:color w:val="000000"/>
          <w:sz w:val="24"/>
          <w:szCs w:val="24"/>
        </w:rPr>
        <w:t xml:space="preserve">It will be </w:t>
      </w:r>
      <w:r>
        <w:rPr>
          <w:sz w:val="24"/>
          <w:szCs w:val="24"/>
        </w:rPr>
        <w:t>translated, not</w:t>
      </w:r>
      <w:r>
        <w:rPr>
          <w:color w:val="000000"/>
          <w:sz w:val="24"/>
          <w:szCs w:val="24"/>
        </w:rPr>
        <w:t xml:space="preserve"> interpreted. </w:t>
      </w:r>
    </w:p>
    <w:p w14:paraId="00000032" w14:textId="77777777" w:rsidR="00F0112F" w:rsidRDefault="005E243A">
      <w:pPr>
        <w:numPr>
          <w:ilvl w:val="2"/>
          <w:numId w:val="1"/>
        </w:numPr>
        <w:pBdr>
          <w:top w:val="nil"/>
          <w:left w:val="nil"/>
          <w:bottom w:val="nil"/>
          <w:right w:val="nil"/>
          <w:between w:val="nil"/>
        </w:pBdr>
        <w:spacing w:after="0" w:line="240" w:lineRule="auto"/>
        <w:ind w:left="3600"/>
        <w:rPr>
          <w:color w:val="000000"/>
          <w:sz w:val="24"/>
          <w:szCs w:val="24"/>
        </w:rPr>
      </w:pPr>
      <w:r>
        <w:rPr>
          <w:color w:val="000000"/>
          <w:sz w:val="24"/>
          <w:szCs w:val="24"/>
        </w:rPr>
        <w:t xml:space="preserve">The simplified version dates are: </w:t>
      </w:r>
    </w:p>
    <w:p w14:paraId="00000033" w14:textId="77777777" w:rsidR="00F0112F" w:rsidRDefault="005E243A">
      <w:pPr>
        <w:numPr>
          <w:ilvl w:val="3"/>
          <w:numId w:val="2"/>
        </w:numPr>
        <w:pBdr>
          <w:top w:val="nil"/>
          <w:left w:val="nil"/>
          <w:bottom w:val="nil"/>
          <w:right w:val="nil"/>
          <w:between w:val="nil"/>
        </w:pBdr>
        <w:spacing w:after="0" w:line="240" w:lineRule="auto"/>
        <w:ind w:left="4320"/>
        <w:rPr>
          <w:color w:val="000000"/>
          <w:sz w:val="24"/>
          <w:szCs w:val="24"/>
        </w:rPr>
      </w:pPr>
      <w:r>
        <w:rPr>
          <w:color w:val="000000"/>
          <w:sz w:val="24"/>
          <w:szCs w:val="24"/>
        </w:rPr>
        <w:t xml:space="preserve">Draft version within the next year. </w:t>
      </w:r>
    </w:p>
    <w:p w14:paraId="00000034" w14:textId="77777777" w:rsidR="00F0112F" w:rsidRDefault="005E243A">
      <w:pPr>
        <w:numPr>
          <w:ilvl w:val="3"/>
          <w:numId w:val="2"/>
        </w:numPr>
        <w:pBdr>
          <w:top w:val="nil"/>
          <w:left w:val="nil"/>
          <w:bottom w:val="nil"/>
          <w:right w:val="nil"/>
          <w:between w:val="nil"/>
        </w:pBdr>
        <w:spacing w:after="0" w:line="240" w:lineRule="auto"/>
        <w:ind w:left="4320"/>
        <w:rPr>
          <w:color w:val="000000"/>
          <w:sz w:val="24"/>
          <w:szCs w:val="24"/>
        </w:rPr>
      </w:pPr>
      <w:r>
        <w:rPr>
          <w:color w:val="000000"/>
          <w:sz w:val="24"/>
          <w:szCs w:val="24"/>
        </w:rPr>
        <w:t xml:space="preserve">Approx. 3 years to publish. </w:t>
      </w:r>
    </w:p>
    <w:p w14:paraId="00000035" w14:textId="77777777" w:rsidR="00F0112F" w:rsidRDefault="005E243A">
      <w:pPr>
        <w:numPr>
          <w:ilvl w:val="3"/>
          <w:numId w:val="2"/>
        </w:numPr>
        <w:pBdr>
          <w:top w:val="nil"/>
          <w:left w:val="nil"/>
          <w:bottom w:val="nil"/>
          <w:right w:val="nil"/>
          <w:between w:val="nil"/>
        </w:pBdr>
        <w:spacing w:after="0" w:line="240" w:lineRule="auto"/>
        <w:ind w:left="4320"/>
        <w:rPr>
          <w:color w:val="000000"/>
          <w:sz w:val="24"/>
          <w:szCs w:val="24"/>
        </w:rPr>
      </w:pPr>
      <w:r>
        <w:rPr>
          <w:color w:val="000000"/>
          <w:sz w:val="24"/>
          <w:szCs w:val="24"/>
        </w:rPr>
        <w:t>Stories will also be translated over.</w:t>
      </w:r>
    </w:p>
    <w:p w14:paraId="00000036" w14:textId="77777777" w:rsidR="00F0112F" w:rsidRDefault="005E243A">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The “A.A.W.S. P</w:t>
      </w:r>
      <w:r>
        <w:rPr>
          <w:color w:val="000000"/>
          <w:sz w:val="24"/>
          <w:szCs w:val="24"/>
        </w:rPr>
        <w:t xml:space="preserve">olicy on Conversion of Written Conference-approved Literature and Service Material into Video Format,” approved by A.A. </w:t>
      </w:r>
      <w:r>
        <w:rPr>
          <w:color w:val="000000"/>
          <w:sz w:val="24"/>
          <w:szCs w:val="24"/>
        </w:rPr>
        <w:lastRenderedPageBreak/>
        <w:t xml:space="preserve">World Services, Inc. Board of Directors in January 2020, be acknowledged </w:t>
      </w:r>
      <w:proofErr w:type="spellStart"/>
      <w:r>
        <w:rPr>
          <w:color w:val="000000"/>
          <w:sz w:val="24"/>
          <w:szCs w:val="24"/>
        </w:rPr>
        <w:t>abd</w:t>
      </w:r>
      <w:proofErr w:type="spellEnd"/>
      <w:r>
        <w:rPr>
          <w:color w:val="000000"/>
          <w:sz w:val="24"/>
          <w:szCs w:val="24"/>
        </w:rPr>
        <w:t xml:space="preserve"> accepted by the General Service Committee.</w:t>
      </w:r>
    </w:p>
    <w:p w14:paraId="00000037" w14:textId="77777777" w:rsidR="00F0112F" w:rsidRDefault="005E243A">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Public Information</w:t>
      </w:r>
    </w:p>
    <w:p w14:paraId="00000038" w14:textId="77777777" w:rsidR="00F0112F" w:rsidRDefault="005E243A">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Podcasts providing sharing within the Fellowship and information about A.A. to the public be produced and distributed by G.S.O. in cooperation with the Grapevine Office. The committee requested that a progress report on the development a</w:t>
      </w:r>
      <w:r>
        <w:rPr>
          <w:color w:val="000000"/>
          <w:sz w:val="24"/>
          <w:szCs w:val="24"/>
        </w:rPr>
        <w:t>nd implementation of podcast be forwarded to the 2022 Conference Committee on Public Information.</w:t>
      </w:r>
    </w:p>
    <w:p w14:paraId="00000039" w14:textId="77777777" w:rsidR="00F0112F" w:rsidRDefault="005E243A">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The committee noted that the podcast would serve as a new format to produce “service material” to communicate on topics with similar sharing that can be found</w:t>
      </w:r>
      <w:r>
        <w:rPr>
          <w:color w:val="000000"/>
          <w:sz w:val="24"/>
          <w:szCs w:val="24"/>
        </w:rPr>
        <w:t xml:space="preserve"> in Box 4-5-9, About AA, aa.org, and sharing from Grapevine and La </w:t>
      </w:r>
      <w:proofErr w:type="spellStart"/>
      <w:r>
        <w:rPr>
          <w:color w:val="000000"/>
          <w:sz w:val="24"/>
          <w:szCs w:val="24"/>
        </w:rPr>
        <w:t>Vina</w:t>
      </w:r>
      <w:proofErr w:type="spellEnd"/>
      <w:r>
        <w:rPr>
          <w:color w:val="000000"/>
          <w:sz w:val="24"/>
          <w:szCs w:val="24"/>
        </w:rPr>
        <w:t>.</w:t>
      </w:r>
    </w:p>
    <w:p w14:paraId="0000003A" w14:textId="77777777" w:rsidR="00F0112F" w:rsidRDefault="005E243A">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Report and Charter:</w:t>
      </w:r>
    </w:p>
    <w:p w14:paraId="0000003B" w14:textId="77777777" w:rsidR="00F0112F" w:rsidRDefault="005E243A">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 xml:space="preserve">Compilation and printing of the A.A. Directories (Canada, Eastern US and Western US) be discontinued. </w:t>
      </w:r>
    </w:p>
    <w:p w14:paraId="0000003C" w14:textId="77777777" w:rsidR="00F0112F" w:rsidRDefault="00F0112F">
      <w:pPr>
        <w:pBdr>
          <w:top w:val="nil"/>
          <w:left w:val="nil"/>
          <w:bottom w:val="nil"/>
          <w:right w:val="nil"/>
          <w:between w:val="nil"/>
        </w:pBdr>
        <w:spacing w:after="0" w:line="240" w:lineRule="auto"/>
        <w:rPr>
          <w:color w:val="000000"/>
          <w:sz w:val="24"/>
          <w:szCs w:val="24"/>
        </w:rPr>
      </w:pPr>
    </w:p>
    <w:p w14:paraId="0000003D" w14:textId="77777777" w:rsidR="00F0112F" w:rsidRDefault="005E243A">
      <w:pPr>
        <w:pBdr>
          <w:top w:val="nil"/>
          <w:left w:val="nil"/>
          <w:bottom w:val="nil"/>
          <w:right w:val="nil"/>
          <w:between w:val="nil"/>
        </w:pBdr>
        <w:spacing w:after="0" w:line="240" w:lineRule="auto"/>
        <w:rPr>
          <w:color w:val="000000"/>
          <w:sz w:val="24"/>
          <w:szCs w:val="24"/>
        </w:rPr>
      </w:pPr>
      <w:r>
        <w:rPr>
          <w:color w:val="000000"/>
          <w:sz w:val="24"/>
          <w:szCs w:val="24"/>
        </w:rPr>
        <w:t>Standing Committee Reports:</w:t>
      </w:r>
    </w:p>
    <w:p w14:paraId="0000003E" w14:textId="77777777" w:rsidR="00F0112F" w:rsidRDefault="005E243A">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 xml:space="preserve">Corrections &amp; Treatment: </w:t>
      </w:r>
      <w:r>
        <w:rPr>
          <w:sz w:val="24"/>
          <w:szCs w:val="24"/>
        </w:rPr>
        <w:t>Herb T. gave a corrections report</w:t>
      </w:r>
    </w:p>
    <w:p w14:paraId="0000003F" w14:textId="77777777" w:rsidR="00F0112F" w:rsidRDefault="005E243A">
      <w:pPr>
        <w:pBdr>
          <w:top w:val="nil"/>
          <w:left w:val="nil"/>
          <w:bottom w:val="nil"/>
          <w:right w:val="nil"/>
          <w:between w:val="nil"/>
        </w:pBdr>
        <w:spacing w:after="0" w:line="240" w:lineRule="auto"/>
        <w:rPr>
          <w:rFonts w:ascii="Arial" w:eastAsia="Arial" w:hAnsi="Arial" w:cs="Arial"/>
          <w:color w:val="1D2228"/>
          <w:sz w:val="20"/>
          <w:szCs w:val="20"/>
          <w:highlight w:val="white"/>
        </w:rPr>
      </w:pPr>
      <w:r>
        <w:rPr>
          <w:rFonts w:ascii="Arial" w:eastAsia="Arial" w:hAnsi="Arial" w:cs="Arial"/>
          <w:color w:val="1D2228"/>
          <w:sz w:val="20"/>
          <w:szCs w:val="20"/>
          <w:highlight w:val="white"/>
        </w:rPr>
        <w:t>District 28 Corrections &amp; Treatment Report by Herb T based on emails from Mark B and Bryan B.</w:t>
      </w:r>
    </w:p>
    <w:p w14:paraId="00000040" w14:textId="77777777" w:rsidR="00F0112F" w:rsidRDefault="00F0112F">
      <w:pPr>
        <w:pBdr>
          <w:top w:val="nil"/>
          <w:left w:val="nil"/>
          <w:bottom w:val="nil"/>
          <w:right w:val="nil"/>
          <w:between w:val="nil"/>
        </w:pBdr>
        <w:spacing w:after="0" w:line="240" w:lineRule="auto"/>
        <w:rPr>
          <w:rFonts w:ascii="Arial" w:eastAsia="Arial" w:hAnsi="Arial" w:cs="Arial"/>
          <w:color w:val="1D2228"/>
          <w:sz w:val="20"/>
          <w:szCs w:val="20"/>
        </w:rPr>
      </w:pPr>
    </w:p>
    <w:p w14:paraId="00000041" w14:textId="77777777" w:rsidR="00F0112F" w:rsidRDefault="005E243A">
      <w:pPr>
        <w:shd w:val="clear" w:color="auto" w:fill="FFFFFF"/>
        <w:spacing w:after="0" w:line="240" w:lineRule="auto"/>
        <w:rPr>
          <w:rFonts w:ascii="Arial" w:eastAsia="Arial" w:hAnsi="Arial" w:cs="Arial"/>
          <w:color w:val="1D2228"/>
          <w:sz w:val="20"/>
          <w:szCs w:val="20"/>
        </w:rPr>
      </w:pPr>
      <w:r>
        <w:rPr>
          <w:rFonts w:ascii="Arial" w:eastAsia="Arial" w:hAnsi="Arial" w:cs="Arial"/>
          <w:color w:val="1D2228"/>
          <w:sz w:val="20"/>
          <w:szCs w:val="20"/>
        </w:rPr>
        <w:t>Mark B. is doing a great job on the Warren County-based corrections facilities.</w:t>
      </w:r>
    </w:p>
    <w:p w14:paraId="00000042" w14:textId="77777777" w:rsidR="00F0112F" w:rsidRDefault="005E243A">
      <w:pPr>
        <w:shd w:val="clear" w:color="auto" w:fill="FFFFFF"/>
        <w:spacing w:after="0" w:line="240" w:lineRule="auto"/>
        <w:rPr>
          <w:sz w:val="24"/>
          <w:szCs w:val="24"/>
        </w:rPr>
      </w:pPr>
      <w:r>
        <w:rPr>
          <w:sz w:val="24"/>
          <w:szCs w:val="24"/>
        </w:rPr>
        <w:t>Bryan B. is doing a great job on the Clermont County-based corrections facilities.</w:t>
      </w:r>
    </w:p>
    <w:p w14:paraId="00000043" w14:textId="77777777" w:rsidR="00F0112F" w:rsidRDefault="00F0112F">
      <w:pPr>
        <w:shd w:val="clear" w:color="auto" w:fill="FFFFFF"/>
        <w:spacing w:after="0" w:line="240" w:lineRule="auto"/>
        <w:rPr>
          <w:sz w:val="24"/>
          <w:szCs w:val="24"/>
        </w:rPr>
      </w:pPr>
    </w:p>
    <w:p w14:paraId="00000044" w14:textId="77777777" w:rsidR="00F0112F" w:rsidRDefault="005E243A">
      <w:pPr>
        <w:shd w:val="clear" w:color="auto" w:fill="FFFFFF"/>
        <w:spacing w:after="0" w:line="240" w:lineRule="auto"/>
        <w:rPr>
          <w:sz w:val="24"/>
          <w:szCs w:val="24"/>
        </w:rPr>
      </w:pPr>
      <w:r>
        <w:rPr>
          <w:sz w:val="24"/>
          <w:szCs w:val="24"/>
        </w:rPr>
        <w:t>Warren County-based facilities:</w:t>
      </w:r>
    </w:p>
    <w:p w14:paraId="00000045" w14:textId="77777777" w:rsidR="00F0112F" w:rsidRDefault="005E243A">
      <w:pPr>
        <w:numPr>
          <w:ilvl w:val="0"/>
          <w:numId w:val="7"/>
        </w:numPr>
        <w:shd w:val="clear" w:color="auto" w:fill="FFFFFF"/>
        <w:spacing w:after="0" w:line="240" w:lineRule="auto"/>
        <w:rPr>
          <w:sz w:val="24"/>
          <w:szCs w:val="24"/>
        </w:rPr>
      </w:pPr>
      <w:r>
        <w:rPr>
          <w:sz w:val="24"/>
          <w:szCs w:val="24"/>
        </w:rPr>
        <w:t>Lebanon Correctional Institution is now open for Monday and Thursday meetings.</w:t>
      </w:r>
    </w:p>
    <w:p w14:paraId="00000046" w14:textId="77777777" w:rsidR="00F0112F" w:rsidRDefault="005E243A">
      <w:pPr>
        <w:numPr>
          <w:ilvl w:val="0"/>
          <w:numId w:val="7"/>
        </w:numPr>
        <w:shd w:val="clear" w:color="auto" w:fill="FFFFFF"/>
        <w:spacing w:after="0" w:line="240" w:lineRule="auto"/>
        <w:rPr>
          <w:sz w:val="24"/>
          <w:szCs w:val="24"/>
        </w:rPr>
      </w:pPr>
      <w:r>
        <w:rPr>
          <w:sz w:val="24"/>
          <w:szCs w:val="24"/>
        </w:rPr>
        <w:t>Warren Correctional Institution is now open for meetings, Mar</w:t>
      </w:r>
      <w:r>
        <w:rPr>
          <w:sz w:val="24"/>
          <w:szCs w:val="24"/>
        </w:rPr>
        <w:t>k has given applications to two interested volunteers, and he recently delivered 200 pamphlets to the facility.</w:t>
      </w:r>
    </w:p>
    <w:p w14:paraId="00000047" w14:textId="77777777" w:rsidR="00F0112F" w:rsidRDefault="005E243A">
      <w:pPr>
        <w:numPr>
          <w:ilvl w:val="0"/>
          <w:numId w:val="7"/>
        </w:numPr>
        <w:shd w:val="clear" w:color="auto" w:fill="FFFFFF"/>
        <w:spacing w:after="0" w:line="240" w:lineRule="auto"/>
        <w:rPr>
          <w:sz w:val="24"/>
          <w:szCs w:val="24"/>
        </w:rPr>
      </w:pPr>
      <w:r>
        <w:rPr>
          <w:sz w:val="24"/>
          <w:szCs w:val="24"/>
        </w:rPr>
        <w:t>Warren County Jail is now open for men’s and women’s meetings.</w:t>
      </w:r>
    </w:p>
    <w:p w14:paraId="00000048" w14:textId="77777777" w:rsidR="00F0112F" w:rsidRDefault="005E243A">
      <w:pPr>
        <w:numPr>
          <w:ilvl w:val="0"/>
          <w:numId w:val="7"/>
        </w:numPr>
        <w:shd w:val="clear" w:color="auto" w:fill="FFFFFF"/>
        <w:spacing w:after="0" w:line="240" w:lineRule="auto"/>
        <w:rPr>
          <w:sz w:val="24"/>
          <w:szCs w:val="24"/>
        </w:rPr>
      </w:pPr>
      <w:r>
        <w:rPr>
          <w:sz w:val="24"/>
          <w:szCs w:val="24"/>
        </w:rPr>
        <w:t xml:space="preserve">Community Correctional Center (CCC) and Turtle Creek Center (TCC), both operated </w:t>
      </w:r>
      <w:r>
        <w:rPr>
          <w:sz w:val="24"/>
          <w:szCs w:val="24"/>
        </w:rPr>
        <w:t>by Talbert House, are not yet open; Mark is keeping in contact with both facilities.</w:t>
      </w:r>
    </w:p>
    <w:p w14:paraId="00000049" w14:textId="77777777" w:rsidR="00F0112F" w:rsidRDefault="00F0112F">
      <w:pPr>
        <w:shd w:val="clear" w:color="auto" w:fill="FFFFFF"/>
        <w:spacing w:after="0" w:line="240" w:lineRule="auto"/>
        <w:rPr>
          <w:sz w:val="24"/>
          <w:szCs w:val="24"/>
        </w:rPr>
      </w:pPr>
    </w:p>
    <w:p w14:paraId="0000004A" w14:textId="77777777" w:rsidR="00F0112F" w:rsidRDefault="005E243A">
      <w:pPr>
        <w:shd w:val="clear" w:color="auto" w:fill="FFFFFF"/>
        <w:spacing w:after="0" w:line="240" w:lineRule="auto"/>
        <w:rPr>
          <w:sz w:val="24"/>
          <w:szCs w:val="24"/>
        </w:rPr>
      </w:pPr>
      <w:r>
        <w:rPr>
          <w:sz w:val="24"/>
          <w:szCs w:val="24"/>
        </w:rPr>
        <w:t>Clermont County-based facilities:</w:t>
      </w:r>
    </w:p>
    <w:p w14:paraId="0000004B" w14:textId="77777777" w:rsidR="00F0112F" w:rsidRDefault="005E243A">
      <w:pPr>
        <w:numPr>
          <w:ilvl w:val="0"/>
          <w:numId w:val="9"/>
        </w:numPr>
        <w:shd w:val="clear" w:color="auto" w:fill="FFFFFF"/>
        <w:spacing w:after="0" w:line="240" w:lineRule="auto"/>
        <w:rPr>
          <w:sz w:val="24"/>
          <w:szCs w:val="24"/>
        </w:rPr>
      </w:pPr>
      <w:r>
        <w:rPr>
          <w:sz w:val="24"/>
          <w:szCs w:val="24"/>
        </w:rPr>
        <w:t>Clermont County Jail will open August 1st with the same schedule of meetings as before the pandemic shutdown — two Monday night men’s meetings, one Wednesday morning men’s meeting and one Wednesday night women’s meeting. Only previously approved volunteers</w:t>
      </w:r>
      <w:r>
        <w:rPr>
          <w:sz w:val="24"/>
          <w:szCs w:val="24"/>
        </w:rPr>
        <w:t xml:space="preserve"> will be allowed back in; they do need to re-apply; and no new applications for totally new volunteers will be accepted at this time.</w:t>
      </w:r>
    </w:p>
    <w:p w14:paraId="0000004C" w14:textId="77777777" w:rsidR="00F0112F" w:rsidRDefault="005E243A">
      <w:pPr>
        <w:numPr>
          <w:ilvl w:val="0"/>
          <w:numId w:val="9"/>
        </w:numPr>
        <w:shd w:val="clear" w:color="auto" w:fill="FFFFFF"/>
        <w:spacing w:after="0" w:line="240" w:lineRule="auto"/>
        <w:rPr>
          <w:sz w:val="24"/>
          <w:szCs w:val="24"/>
        </w:rPr>
      </w:pPr>
      <w:r>
        <w:rPr>
          <w:sz w:val="24"/>
          <w:szCs w:val="24"/>
        </w:rPr>
        <w:t>Community Alternative Sentencing Center (inside Clermont County Jail) was allowing a men’s ZOOM meeting during the shutdow</w:t>
      </w:r>
      <w:r>
        <w:rPr>
          <w:sz w:val="24"/>
          <w:szCs w:val="24"/>
        </w:rPr>
        <w:t>n; Herb guesses they’ll be open to in-person meetings too if the jail’s open, but he doesn’t know for sure.</w:t>
      </w:r>
    </w:p>
    <w:p w14:paraId="0000004D" w14:textId="77777777" w:rsidR="00F0112F" w:rsidRDefault="00F0112F">
      <w:pPr>
        <w:shd w:val="clear" w:color="auto" w:fill="FFFFFF"/>
        <w:spacing w:after="0" w:line="240" w:lineRule="auto"/>
        <w:rPr>
          <w:sz w:val="24"/>
          <w:szCs w:val="24"/>
        </w:rPr>
      </w:pPr>
    </w:p>
    <w:p w14:paraId="0000004E" w14:textId="77777777" w:rsidR="00F0112F" w:rsidRDefault="005E243A">
      <w:pPr>
        <w:shd w:val="clear" w:color="auto" w:fill="FFFFFF"/>
        <w:spacing w:after="0" w:line="240" w:lineRule="auto"/>
        <w:rPr>
          <w:sz w:val="24"/>
          <w:szCs w:val="24"/>
        </w:rPr>
      </w:pPr>
      <w:r>
        <w:rPr>
          <w:sz w:val="24"/>
          <w:szCs w:val="24"/>
        </w:rPr>
        <w:t>Clermont County Residential Drivers Intervention Program (per Herb T):</w:t>
      </w:r>
    </w:p>
    <w:p w14:paraId="0000004F" w14:textId="77777777" w:rsidR="00F0112F" w:rsidRDefault="005E243A">
      <w:pPr>
        <w:numPr>
          <w:ilvl w:val="0"/>
          <w:numId w:val="8"/>
        </w:numPr>
        <w:shd w:val="clear" w:color="auto" w:fill="FFFFFF"/>
        <w:spacing w:after="0" w:line="240" w:lineRule="auto"/>
        <w:rPr>
          <w:sz w:val="24"/>
          <w:szCs w:val="24"/>
        </w:rPr>
      </w:pPr>
      <w:r>
        <w:rPr>
          <w:sz w:val="24"/>
          <w:szCs w:val="24"/>
        </w:rPr>
        <w:t>Should restart in September; the supervisor for the program is changing; Her</w:t>
      </w:r>
      <w:r>
        <w:rPr>
          <w:sz w:val="24"/>
          <w:szCs w:val="24"/>
        </w:rPr>
        <w:t>b will advise when he learns more.</w:t>
      </w:r>
    </w:p>
    <w:p w14:paraId="00000050" w14:textId="77777777" w:rsidR="00F0112F" w:rsidRDefault="00F0112F">
      <w:pPr>
        <w:shd w:val="clear" w:color="auto" w:fill="FFFFFF"/>
        <w:spacing w:after="0" w:line="240" w:lineRule="auto"/>
        <w:rPr>
          <w:sz w:val="24"/>
          <w:szCs w:val="24"/>
        </w:rPr>
      </w:pPr>
    </w:p>
    <w:p w14:paraId="00000051" w14:textId="77777777" w:rsidR="00F0112F" w:rsidRDefault="005E243A">
      <w:pPr>
        <w:shd w:val="clear" w:color="auto" w:fill="FFFFFF"/>
        <w:spacing w:after="0" w:line="240" w:lineRule="auto"/>
        <w:rPr>
          <w:sz w:val="24"/>
          <w:szCs w:val="24"/>
        </w:rPr>
      </w:pPr>
      <w:r>
        <w:rPr>
          <w:sz w:val="24"/>
          <w:szCs w:val="24"/>
        </w:rPr>
        <w:t>Behavioral Health Institute at Mercy Clermont Hospital (per Kevin J):</w:t>
      </w:r>
    </w:p>
    <w:p w14:paraId="00000052" w14:textId="77777777" w:rsidR="00F0112F" w:rsidRDefault="005E243A">
      <w:pPr>
        <w:numPr>
          <w:ilvl w:val="0"/>
          <w:numId w:val="5"/>
        </w:numPr>
        <w:shd w:val="clear" w:color="auto" w:fill="FFFFFF"/>
        <w:spacing w:after="0" w:line="240" w:lineRule="auto"/>
        <w:rPr>
          <w:sz w:val="24"/>
          <w:szCs w:val="24"/>
        </w:rPr>
      </w:pPr>
      <w:r>
        <w:rPr>
          <w:sz w:val="24"/>
          <w:szCs w:val="24"/>
        </w:rPr>
        <w:t>Things are going great, we have a new volunteer applying, and we have a healthy group of volunteers going in on a rotating basis.</w:t>
      </w:r>
    </w:p>
    <w:p w14:paraId="00000053" w14:textId="77777777" w:rsidR="00F0112F" w:rsidRDefault="00F0112F">
      <w:pPr>
        <w:pBdr>
          <w:top w:val="nil"/>
          <w:left w:val="nil"/>
          <w:bottom w:val="nil"/>
          <w:right w:val="nil"/>
          <w:between w:val="nil"/>
        </w:pBdr>
        <w:spacing w:after="0" w:line="240" w:lineRule="auto"/>
        <w:rPr>
          <w:sz w:val="24"/>
          <w:szCs w:val="24"/>
        </w:rPr>
      </w:pPr>
    </w:p>
    <w:p w14:paraId="00000054" w14:textId="77777777" w:rsidR="00F0112F" w:rsidRDefault="005E243A">
      <w:pPr>
        <w:pBdr>
          <w:top w:val="nil"/>
          <w:left w:val="nil"/>
          <w:bottom w:val="nil"/>
          <w:right w:val="nil"/>
          <w:between w:val="nil"/>
        </w:pBdr>
        <w:spacing w:after="0" w:line="240" w:lineRule="auto"/>
        <w:rPr>
          <w:color w:val="000000"/>
          <w:sz w:val="24"/>
          <w:szCs w:val="24"/>
        </w:rPr>
      </w:pPr>
      <w:bookmarkStart w:id="2" w:name="_30j0zll" w:colFirst="0" w:colLast="0"/>
      <w:bookmarkEnd w:id="2"/>
      <w:r>
        <w:rPr>
          <w:color w:val="000000"/>
          <w:sz w:val="24"/>
          <w:szCs w:val="24"/>
        </w:rPr>
        <w:t>Old Business:</w:t>
      </w:r>
    </w:p>
    <w:p w14:paraId="00000055" w14:textId="77777777" w:rsidR="00F0112F" w:rsidRDefault="005E243A">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PI/CPC</w:t>
      </w:r>
    </w:p>
    <w:p w14:paraId="00000056" w14:textId="77777777" w:rsidR="00F0112F" w:rsidRDefault="005E243A">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lastRenderedPageBreak/>
        <w:t>Grapevine/Literature</w:t>
      </w:r>
    </w:p>
    <w:p w14:paraId="00000057" w14:textId="77777777" w:rsidR="00F0112F" w:rsidRDefault="00F0112F">
      <w:pPr>
        <w:pBdr>
          <w:top w:val="nil"/>
          <w:left w:val="nil"/>
          <w:bottom w:val="nil"/>
          <w:right w:val="nil"/>
          <w:between w:val="nil"/>
        </w:pBdr>
        <w:spacing w:after="0" w:line="240" w:lineRule="auto"/>
        <w:rPr>
          <w:color w:val="000000"/>
          <w:sz w:val="24"/>
          <w:szCs w:val="24"/>
        </w:rPr>
      </w:pPr>
    </w:p>
    <w:p w14:paraId="00000058" w14:textId="77777777" w:rsidR="00F0112F" w:rsidRDefault="005E243A">
      <w:pPr>
        <w:pBdr>
          <w:top w:val="nil"/>
          <w:left w:val="nil"/>
          <w:bottom w:val="nil"/>
          <w:right w:val="nil"/>
          <w:between w:val="nil"/>
        </w:pBdr>
        <w:spacing w:after="0" w:line="240" w:lineRule="auto"/>
        <w:rPr>
          <w:color w:val="000000"/>
          <w:sz w:val="24"/>
          <w:szCs w:val="24"/>
        </w:rPr>
      </w:pPr>
      <w:r>
        <w:rPr>
          <w:color w:val="000000"/>
          <w:sz w:val="24"/>
          <w:szCs w:val="24"/>
        </w:rPr>
        <w:t>New Business:</w:t>
      </w:r>
    </w:p>
    <w:p w14:paraId="00000059" w14:textId="77777777" w:rsidR="00F0112F" w:rsidRDefault="005E243A">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Discussion and vote on whether we should return to face to face district meeting</w:t>
      </w:r>
    </w:p>
    <w:p w14:paraId="0000005A" w14:textId="77777777" w:rsidR="00F0112F" w:rsidRDefault="005E243A">
      <w:pPr>
        <w:numPr>
          <w:ilvl w:val="1"/>
          <w:numId w:val="6"/>
        </w:numPr>
        <w:pBdr>
          <w:top w:val="nil"/>
          <w:left w:val="nil"/>
          <w:bottom w:val="nil"/>
          <w:right w:val="nil"/>
          <w:between w:val="nil"/>
        </w:pBdr>
        <w:spacing w:after="0" w:line="240" w:lineRule="auto"/>
        <w:rPr>
          <w:color w:val="000000"/>
          <w:sz w:val="24"/>
          <w:szCs w:val="24"/>
        </w:rPr>
      </w:pPr>
      <w:r>
        <w:rPr>
          <w:sz w:val="24"/>
          <w:szCs w:val="24"/>
        </w:rPr>
        <w:t>Discussion was made and voted on to stay with Zoom for our district meetings</w:t>
      </w:r>
    </w:p>
    <w:p w14:paraId="0000005B" w14:textId="77777777" w:rsidR="00F0112F" w:rsidRDefault="005E243A">
      <w:pPr>
        <w:numPr>
          <w:ilvl w:val="0"/>
          <w:numId w:val="6"/>
        </w:numPr>
        <w:pBdr>
          <w:top w:val="nil"/>
          <w:left w:val="nil"/>
          <w:bottom w:val="nil"/>
          <w:right w:val="nil"/>
          <w:between w:val="nil"/>
        </w:pBdr>
        <w:spacing w:after="0" w:line="240" w:lineRule="auto"/>
        <w:rPr>
          <w:sz w:val="24"/>
          <w:szCs w:val="24"/>
        </w:rPr>
      </w:pPr>
      <w:r>
        <w:rPr>
          <w:sz w:val="24"/>
          <w:szCs w:val="24"/>
        </w:rPr>
        <w:t xml:space="preserve">P.O. Box in Loveland, which only Herb and Patti have keys/access to will need someone to step up in January to check it weekly. </w:t>
      </w:r>
    </w:p>
    <w:p w14:paraId="0000005C" w14:textId="77777777" w:rsidR="00F0112F" w:rsidRDefault="00F0112F">
      <w:pPr>
        <w:pBdr>
          <w:top w:val="nil"/>
          <w:left w:val="nil"/>
          <w:bottom w:val="nil"/>
          <w:right w:val="nil"/>
          <w:between w:val="nil"/>
        </w:pBdr>
        <w:spacing w:after="0" w:line="240" w:lineRule="auto"/>
        <w:rPr>
          <w:sz w:val="24"/>
          <w:szCs w:val="24"/>
        </w:rPr>
      </w:pPr>
    </w:p>
    <w:p w14:paraId="0000005D" w14:textId="77777777" w:rsidR="00F0112F" w:rsidRDefault="005E243A">
      <w:pPr>
        <w:pBdr>
          <w:top w:val="nil"/>
          <w:left w:val="nil"/>
          <w:bottom w:val="nil"/>
          <w:right w:val="nil"/>
          <w:between w:val="nil"/>
        </w:pBdr>
        <w:spacing w:after="0" w:line="240" w:lineRule="auto"/>
        <w:rPr>
          <w:color w:val="000000"/>
          <w:sz w:val="24"/>
          <w:szCs w:val="24"/>
        </w:rPr>
      </w:pPr>
      <w:r>
        <w:rPr>
          <w:color w:val="000000"/>
          <w:sz w:val="24"/>
          <w:szCs w:val="24"/>
        </w:rPr>
        <w:t>GSR Reports:</w:t>
      </w:r>
    </w:p>
    <w:p w14:paraId="0000005E" w14:textId="77777777" w:rsidR="00F0112F" w:rsidRDefault="00F0112F">
      <w:pPr>
        <w:pBdr>
          <w:top w:val="nil"/>
          <w:left w:val="nil"/>
          <w:bottom w:val="nil"/>
          <w:right w:val="nil"/>
          <w:between w:val="nil"/>
        </w:pBdr>
        <w:spacing w:after="0" w:line="240" w:lineRule="auto"/>
        <w:rPr>
          <w:color w:val="000000"/>
          <w:sz w:val="24"/>
          <w:szCs w:val="24"/>
        </w:rPr>
      </w:pPr>
    </w:p>
    <w:p w14:paraId="0000005F" w14:textId="77777777" w:rsidR="00F0112F" w:rsidRDefault="005E243A">
      <w:pPr>
        <w:pBdr>
          <w:top w:val="nil"/>
          <w:left w:val="nil"/>
          <w:bottom w:val="nil"/>
          <w:right w:val="nil"/>
          <w:between w:val="nil"/>
        </w:pBdr>
        <w:spacing w:after="0" w:line="240" w:lineRule="auto"/>
        <w:rPr>
          <w:color w:val="000000"/>
          <w:sz w:val="24"/>
          <w:szCs w:val="24"/>
        </w:rPr>
      </w:pPr>
      <w:r>
        <w:rPr>
          <w:color w:val="000000"/>
          <w:sz w:val="24"/>
          <w:szCs w:val="24"/>
        </w:rPr>
        <w:t>Announcements:</w:t>
      </w:r>
    </w:p>
    <w:p w14:paraId="00000060" w14:textId="77777777" w:rsidR="00F0112F" w:rsidRDefault="005E243A">
      <w:pPr>
        <w:numPr>
          <w:ilvl w:val="0"/>
          <w:numId w:val="4"/>
        </w:numPr>
        <w:pBdr>
          <w:top w:val="nil"/>
          <w:left w:val="nil"/>
          <w:bottom w:val="nil"/>
          <w:right w:val="nil"/>
          <w:between w:val="nil"/>
        </w:pBdr>
        <w:spacing w:after="0" w:line="240" w:lineRule="auto"/>
      </w:pPr>
      <w:proofErr w:type="spellStart"/>
      <w:r>
        <w:rPr>
          <w:color w:val="000000"/>
        </w:rPr>
        <w:t>Camelstock</w:t>
      </w:r>
      <w:proofErr w:type="spellEnd"/>
      <w:r>
        <w:rPr>
          <w:color w:val="000000"/>
        </w:rPr>
        <w:t xml:space="preserve"> July 23 thru 25, Loveland </w:t>
      </w:r>
    </w:p>
    <w:p w14:paraId="00000061" w14:textId="77777777" w:rsidR="00F0112F" w:rsidRDefault="005E243A">
      <w:pPr>
        <w:numPr>
          <w:ilvl w:val="0"/>
          <w:numId w:val="3"/>
        </w:numPr>
        <w:pBdr>
          <w:top w:val="nil"/>
          <w:left w:val="nil"/>
          <w:bottom w:val="nil"/>
          <w:right w:val="nil"/>
          <w:between w:val="nil"/>
        </w:pBdr>
        <w:spacing w:after="0" w:line="240" w:lineRule="auto"/>
        <w:rPr>
          <w:color w:val="000000"/>
          <w:sz w:val="24"/>
          <w:szCs w:val="24"/>
        </w:rPr>
      </w:pPr>
      <w:r>
        <w:rPr>
          <w:color w:val="000000"/>
        </w:rPr>
        <w:t xml:space="preserve">“CPC Train the Trainer” Virtual Workshop </w:t>
      </w:r>
      <w:r>
        <w:rPr>
          <w:color w:val="000000"/>
          <w:sz w:val="24"/>
          <w:szCs w:val="24"/>
        </w:rPr>
        <w:t>Area Committee meeting August 8, 2021 Noon to 2pm (Virtual) – District 13, area 36</w:t>
      </w:r>
    </w:p>
    <w:p w14:paraId="00000062" w14:textId="77777777" w:rsidR="00F0112F" w:rsidRDefault="005E243A">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Rule 62 is August 6-8, 2021 in </w:t>
      </w:r>
      <w:proofErr w:type="spellStart"/>
      <w:r>
        <w:rPr>
          <w:color w:val="000000"/>
          <w:sz w:val="24"/>
          <w:szCs w:val="24"/>
        </w:rPr>
        <w:t>Hebren</w:t>
      </w:r>
      <w:proofErr w:type="spellEnd"/>
      <w:r>
        <w:rPr>
          <w:color w:val="000000"/>
          <w:sz w:val="24"/>
          <w:szCs w:val="24"/>
        </w:rPr>
        <w:t>, KY</w:t>
      </w:r>
    </w:p>
    <w:p w14:paraId="00000063" w14:textId="77777777" w:rsidR="00F0112F" w:rsidRDefault="005E243A">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Our next District 28 meeting is August 21, 2021.</w:t>
      </w:r>
    </w:p>
    <w:p w14:paraId="00000064" w14:textId="77777777" w:rsidR="00F0112F" w:rsidRDefault="005E243A">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Ohio State Convention August 20-22, 2021 (Virtual)</w:t>
      </w:r>
    </w:p>
    <w:p w14:paraId="00000065" w14:textId="77777777" w:rsidR="00F0112F" w:rsidRDefault="005E243A">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Buckeye Roundup November 5 thru</w:t>
      </w:r>
      <w:r>
        <w:rPr>
          <w:color w:val="000000"/>
          <w:sz w:val="24"/>
          <w:szCs w:val="24"/>
        </w:rPr>
        <w:t xml:space="preserve"> 7, 2021. </w:t>
      </w:r>
    </w:p>
    <w:p w14:paraId="00000066" w14:textId="77777777" w:rsidR="00F0112F" w:rsidRDefault="00F0112F">
      <w:pPr>
        <w:pBdr>
          <w:top w:val="nil"/>
          <w:left w:val="nil"/>
          <w:bottom w:val="nil"/>
          <w:right w:val="nil"/>
          <w:between w:val="nil"/>
        </w:pBdr>
        <w:spacing w:after="0" w:line="240" w:lineRule="auto"/>
        <w:rPr>
          <w:color w:val="000000"/>
          <w:sz w:val="24"/>
          <w:szCs w:val="24"/>
        </w:rPr>
      </w:pPr>
    </w:p>
    <w:p w14:paraId="00000067" w14:textId="77777777" w:rsidR="00F0112F" w:rsidRDefault="005E243A">
      <w:pPr>
        <w:pBdr>
          <w:top w:val="nil"/>
          <w:left w:val="nil"/>
          <w:bottom w:val="nil"/>
          <w:right w:val="nil"/>
          <w:between w:val="nil"/>
        </w:pBdr>
        <w:spacing w:after="0" w:line="240" w:lineRule="auto"/>
        <w:rPr>
          <w:b/>
          <w:sz w:val="24"/>
          <w:szCs w:val="24"/>
        </w:rPr>
      </w:pPr>
      <w:r>
        <w:rPr>
          <w:b/>
          <w:sz w:val="24"/>
          <w:szCs w:val="24"/>
        </w:rPr>
        <w:t>Motion to close by Herb T. and second by Sean</w:t>
      </w:r>
    </w:p>
    <w:p w14:paraId="00000068" w14:textId="77777777" w:rsidR="00F0112F" w:rsidRDefault="00F0112F">
      <w:pPr>
        <w:pBdr>
          <w:top w:val="nil"/>
          <w:left w:val="nil"/>
          <w:bottom w:val="nil"/>
          <w:right w:val="nil"/>
          <w:between w:val="nil"/>
        </w:pBdr>
        <w:spacing w:after="0" w:line="240" w:lineRule="auto"/>
        <w:rPr>
          <w:sz w:val="24"/>
          <w:szCs w:val="24"/>
        </w:rPr>
      </w:pPr>
    </w:p>
    <w:p w14:paraId="00000069" w14:textId="77777777" w:rsidR="00F0112F" w:rsidRDefault="005E243A">
      <w:pPr>
        <w:pBdr>
          <w:top w:val="nil"/>
          <w:left w:val="nil"/>
          <w:bottom w:val="nil"/>
          <w:right w:val="nil"/>
          <w:between w:val="nil"/>
        </w:pBdr>
        <w:spacing w:after="0" w:line="240" w:lineRule="auto"/>
        <w:rPr>
          <w:color w:val="000000"/>
          <w:sz w:val="24"/>
          <w:szCs w:val="24"/>
        </w:rPr>
      </w:pPr>
      <w:r>
        <w:rPr>
          <w:color w:val="000000"/>
          <w:sz w:val="24"/>
          <w:szCs w:val="24"/>
        </w:rPr>
        <w:t>Close: Responsibility Statement</w:t>
      </w:r>
    </w:p>
    <w:p w14:paraId="0000006A" w14:textId="77777777" w:rsidR="00F0112F" w:rsidRDefault="00F0112F">
      <w:pPr>
        <w:pBdr>
          <w:top w:val="nil"/>
          <w:left w:val="nil"/>
          <w:bottom w:val="nil"/>
          <w:right w:val="nil"/>
          <w:between w:val="nil"/>
        </w:pBdr>
        <w:spacing w:after="0" w:line="240" w:lineRule="auto"/>
        <w:rPr>
          <w:color w:val="000000"/>
          <w:sz w:val="24"/>
          <w:szCs w:val="24"/>
        </w:rPr>
      </w:pPr>
    </w:p>
    <w:p w14:paraId="0000006B" w14:textId="77777777" w:rsidR="00F0112F" w:rsidRDefault="005E243A">
      <w:pPr>
        <w:pBdr>
          <w:top w:val="nil"/>
          <w:left w:val="nil"/>
          <w:bottom w:val="nil"/>
          <w:right w:val="nil"/>
          <w:between w:val="nil"/>
        </w:pBdr>
        <w:spacing w:after="0" w:line="240" w:lineRule="auto"/>
        <w:ind w:left="2880"/>
        <w:rPr>
          <w:b/>
          <w:color w:val="000000"/>
          <w:sz w:val="24"/>
          <w:szCs w:val="24"/>
        </w:rPr>
      </w:pPr>
      <w:r>
        <w:rPr>
          <w:b/>
          <w:color w:val="000000"/>
          <w:sz w:val="24"/>
          <w:szCs w:val="24"/>
        </w:rPr>
        <w:t>I am responsible…</w:t>
      </w:r>
    </w:p>
    <w:p w14:paraId="0000006C" w14:textId="77777777" w:rsidR="00F0112F" w:rsidRDefault="005E243A">
      <w:pPr>
        <w:pBdr>
          <w:top w:val="nil"/>
          <w:left w:val="nil"/>
          <w:bottom w:val="nil"/>
          <w:right w:val="nil"/>
          <w:between w:val="nil"/>
        </w:pBdr>
        <w:spacing w:after="0" w:line="240" w:lineRule="auto"/>
        <w:ind w:left="2880"/>
        <w:rPr>
          <w:b/>
          <w:color w:val="000000"/>
          <w:sz w:val="24"/>
          <w:szCs w:val="24"/>
        </w:rPr>
      </w:pPr>
      <w:r>
        <w:rPr>
          <w:b/>
          <w:color w:val="000000"/>
          <w:sz w:val="24"/>
          <w:szCs w:val="24"/>
        </w:rPr>
        <w:t>When anyone, anywhere,</w:t>
      </w:r>
    </w:p>
    <w:p w14:paraId="0000006D" w14:textId="77777777" w:rsidR="00F0112F" w:rsidRDefault="005E243A">
      <w:pPr>
        <w:pBdr>
          <w:top w:val="nil"/>
          <w:left w:val="nil"/>
          <w:bottom w:val="nil"/>
          <w:right w:val="nil"/>
          <w:between w:val="nil"/>
        </w:pBdr>
        <w:spacing w:after="0" w:line="240" w:lineRule="auto"/>
        <w:ind w:left="2880"/>
        <w:rPr>
          <w:b/>
          <w:color w:val="000000"/>
          <w:sz w:val="24"/>
          <w:szCs w:val="24"/>
        </w:rPr>
      </w:pPr>
      <w:proofErr w:type="gramStart"/>
      <w:r>
        <w:rPr>
          <w:b/>
          <w:color w:val="000000"/>
          <w:sz w:val="24"/>
          <w:szCs w:val="24"/>
        </w:rPr>
        <w:t>reaches</w:t>
      </w:r>
      <w:proofErr w:type="gramEnd"/>
      <w:r>
        <w:rPr>
          <w:b/>
          <w:color w:val="000000"/>
          <w:sz w:val="24"/>
          <w:szCs w:val="24"/>
        </w:rPr>
        <w:t xml:space="preserve"> out for help, I want</w:t>
      </w:r>
    </w:p>
    <w:p w14:paraId="0000006E" w14:textId="77777777" w:rsidR="00F0112F" w:rsidRDefault="005E243A">
      <w:pPr>
        <w:pBdr>
          <w:top w:val="nil"/>
          <w:left w:val="nil"/>
          <w:bottom w:val="nil"/>
          <w:right w:val="nil"/>
          <w:between w:val="nil"/>
        </w:pBdr>
        <w:spacing w:after="0" w:line="240" w:lineRule="auto"/>
        <w:ind w:left="2880"/>
        <w:rPr>
          <w:b/>
          <w:color w:val="000000"/>
          <w:sz w:val="24"/>
          <w:szCs w:val="24"/>
        </w:rPr>
      </w:pPr>
      <w:r>
        <w:rPr>
          <w:b/>
          <w:color w:val="000000"/>
          <w:sz w:val="24"/>
          <w:szCs w:val="24"/>
        </w:rPr>
        <w:t>The hand of A.A. always to be there.</w:t>
      </w:r>
    </w:p>
    <w:p w14:paraId="0000006F" w14:textId="77777777" w:rsidR="00F0112F" w:rsidRDefault="005E243A">
      <w:pPr>
        <w:pBdr>
          <w:top w:val="nil"/>
          <w:left w:val="nil"/>
          <w:bottom w:val="nil"/>
          <w:right w:val="nil"/>
          <w:between w:val="nil"/>
        </w:pBdr>
        <w:spacing w:after="0" w:line="240" w:lineRule="auto"/>
        <w:ind w:left="2880"/>
        <w:rPr>
          <w:b/>
          <w:color w:val="000000"/>
          <w:sz w:val="24"/>
          <w:szCs w:val="24"/>
        </w:rPr>
      </w:pPr>
      <w:r>
        <w:rPr>
          <w:b/>
          <w:color w:val="000000"/>
          <w:sz w:val="24"/>
          <w:szCs w:val="24"/>
        </w:rPr>
        <w:t>And for that: I am responsible.</w:t>
      </w:r>
    </w:p>
    <w:p w14:paraId="00000070" w14:textId="77777777" w:rsidR="00F0112F" w:rsidRDefault="00F0112F">
      <w:pPr>
        <w:pBdr>
          <w:top w:val="nil"/>
          <w:left w:val="nil"/>
          <w:bottom w:val="nil"/>
          <w:right w:val="nil"/>
          <w:between w:val="nil"/>
        </w:pBdr>
        <w:spacing w:after="0" w:line="240" w:lineRule="auto"/>
        <w:ind w:left="2880"/>
        <w:rPr>
          <w:b/>
          <w:color w:val="000000"/>
          <w:sz w:val="24"/>
          <w:szCs w:val="24"/>
        </w:rPr>
      </w:pPr>
    </w:p>
    <w:p w14:paraId="00000071" w14:textId="77777777" w:rsidR="00F0112F" w:rsidRDefault="00F0112F">
      <w:pPr>
        <w:pBdr>
          <w:top w:val="nil"/>
          <w:left w:val="nil"/>
          <w:bottom w:val="nil"/>
          <w:right w:val="nil"/>
          <w:between w:val="nil"/>
        </w:pBdr>
        <w:spacing w:after="0" w:line="240" w:lineRule="auto"/>
        <w:ind w:left="2880"/>
        <w:rPr>
          <w:b/>
          <w:color w:val="000000"/>
          <w:sz w:val="24"/>
          <w:szCs w:val="24"/>
        </w:rPr>
      </w:pPr>
    </w:p>
    <w:p w14:paraId="00000072" w14:textId="77777777" w:rsidR="00F0112F" w:rsidRDefault="00F0112F">
      <w:pPr>
        <w:pBdr>
          <w:top w:val="nil"/>
          <w:left w:val="nil"/>
          <w:bottom w:val="nil"/>
          <w:right w:val="nil"/>
          <w:between w:val="nil"/>
        </w:pBdr>
        <w:spacing w:after="0" w:line="240" w:lineRule="auto"/>
        <w:ind w:left="2880"/>
        <w:rPr>
          <w:b/>
          <w:color w:val="000000"/>
          <w:sz w:val="24"/>
          <w:szCs w:val="24"/>
        </w:rPr>
      </w:pPr>
    </w:p>
    <w:p w14:paraId="00000073" w14:textId="77777777" w:rsidR="00F0112F" w:rsidRDefault="00F0112F">
      <w:pPr>
        <w:pBdr>
          <w:top w:val="nil"/>
          <w:left w:val="nil"/>
          <w:bottom w:val="nil"/>
          <w:right w:val="nil"/>
          <w:between w:val="nil"/>
        </w:pBdr>
        <w:spacing w:after="0" w:line="240" w:lineRule="auto"/>
        <w:ind w:left="2880"/>
        <w:rPr>
          <w:b/>
          <w:color w:val="000000"/>
          <w:sz w:val="24"/>
          <w:szCs w:val="24"/>
        </w:rPr>
      </w:pPr>
    </w:p>
    <w:p w14:paraId="00000074" w14:textId="77777777" w:rsidR="00F0112F" w:rsidRDefault="00F0112F">
      <w:pPr>
        <w:pBdr>
          <w:top w:val="nil"/>
          <w:left w:val="nil"/>
          <w:bottom w:val="nil"/>
          <w:right w:val="nil"/>
          <w:between w:val="nil"/>
        </w:pBdr>
        <w:spacing w:after="0" w:line="240" w:lineRule="auto"/>
        <w:ind w:left="2880"/>
        <w:rPr>
          <w:b/>
          <w:color w:val="000000"/>
          <w:sz w:val="24"/>
          <w:szCs w:val="24"/>
        </w:rPr>
      </w:pPr>
    </w:p>
    <w:p w14:paraId="00000075" w14:textId="77777777" w:rsidR="00F0112F" w:rsidRDefault="00F0112F">
      <w:pPr>
        <w:pBdr>
          <w:top w:val="nil"/>
          <w:left w:val="nil"/>
          <w:bottom w:val="nil"/>
          <w:right w:val="nil"/>
          <w:between w:val="nil"/>
        </w:pBdr>
        <w:spacing w:after="0" w:line="240" w:lineRule="auto"/>
        <w:ind w:left="2880"/>
        <w:rPr>
          <w:b/>
          <w:color w:val="000000"/>
          <w:sz w:val="24"/>
          <w:szCs w:val="24"/>
        </w:rPr>
      </w:pPr>
    </w:p>
    <w:p w14:paraId="00000076" w14:textId="77777777" w:rsidR="00F0112F" w:rsidRDefault="00F0112F">
      <w:pPr>
        <w:pBdr>
          <w:top w:val="nil"/>
          <w:left w:val="nil"/>
          <w:bottom w:val="nil"/>
          <w:right w:val="nil"/>
          <w:between w:val="nil"/>
        </w:pBdr>
        <w:spacing w:after="0" w:line="240" w:lineRule="auto"/>
        <w:ind w:left="2880"/>
        <w:rPr>
          <w:b/>
          <w:color w:val="000000"/>
          <w:sz w:val="24"/>
          <w:szCs w:val="24"/>
        </w:rPr>
      </w:pPr>
    </w:p>
    <w:sectPr w:rsidR="00F0112F">
      <w:pgSz w:w="12240" w:h="15840"/>
      <w:pgMar w:top="360" w:right="1440" w:bottom="5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E7A1C"/>
    <w:multiLevelType w:val="multilevel"/>
    <w:tmpl w:val="BE927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16715E"/>
    <w:multiLevelType w:val="multilevel"/>
    <w:tmpl w:val="0206F5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5D7486"/>
    <w:multiLevelType w:val="multilevel"/>
    <w:tmpl w:val="F3F459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AD56ED"/>
    <w:multiLevelType w:val="multilevel"/>
    <w:tmpl w:val="39804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AA6C84"/>
    <w:multiLevelType w:val="multilevel"/>
    <w:tmpl w:val="C9EA9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4D21C8"/>
    <w:multiLevelType w:val="multilevel"/>
    <w:tmpl w:val="40580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D1269F9"/>
    <w:multiLevelType w:val="multilevel"/>
    <w:tmpl w:val="9DFAE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D545064"/>
    <w:multiLevelType w:val="multilevel"/>
    <w:tmpl w:val="A4E2FD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19A4F75"/>
    <w:multiLevelType w:val="multilevel"/>
    <w:tmpl w:val="FFD2D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8207E3D"/>
    <w:multiLevelType w:val="multilevel"/>
    <w:tmpl w:val="64825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A57135E"/>
    <w:multiLevelType w:val="multilevel"/>
    <w:tmpl w:val="86502E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C1D0B93"/>
    <w:multiLevelType w:val="multilevel"/>
    <w:tmpl w:val="788866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
  </w:num>
  <w:num w:numId="3">
    <w:abstractNumId w:val="1"/>
  </w:num>
  <w:num w:numId="4">
    <w:abstractNumId w:val="7"/>
  </w:num>
  <w:num w:numId="5">
    <w:abstractNumId w:val="0"/>
  </w:num>
  <w:num w:numId="6">
    <w:abstractNumId w:val="10"/>
  </w:num>
  <w:num w:numId="7">
    <w:abstractNumId w:val="8"/>
  </w:num>
  <w:num w:numId="8">
    <w:abstractNumId w:val="3"/>
  </w:num>
  <w:num w:numId="9">
    <w:abstractNumId w:val="9"/>
  </w:num>
  <w:num w:numId="10">
    <w:abstractNumId w:val="1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2F"/>
    <w:rsid w:val="005E243A"/>
    <w:rsid w:val="00F01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2EB4EC-72D2-47D2-9DE8-698CE8A9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NASC</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Johnson</dc:creator>
  <cp:lastModifiedBy>Kevin Johnson</cp:lastModifiedBy>
  <cp:revision>2</cp:revision>
  <dcterms:created xsi:type="dcterms:W3CDTF">2021-08-17T19:07:00Z</dcterms:created>
  <dcterms:modified xsi:type="dcterms:W3CDTF">2021-08-17T19:07:00Z</dcterms:modified>
</cp:coreProperties>
</file>